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6D6" w:rsidRDefault="009D2B03">
      <w:r>
        <w:rPr>
          <w:noProof/>
        </w:rPr>
        <mc:AlternateContent>
          <mc:Choice Requires="wps">
            <w:drawing>
              <wp:anchor distT="0" distB="0" distL="114300" distR="114300" simplePos="0" relativeHeight="251681792" behindDoc="0" locked="0" layoutInCell="1" allowOverlap="1" wp14:anchorId="1BF386EF" wp14:editId="688C306D">
                <wp:simplePos x="0" y="0"/>
                <wp:positionH relativeFrom="column">
                  <wp:posOffset>7016750</wp:posOffset>
                </wp:positionH>
                <wp:positionV relativeFrom="paragraph">
                  <wp:posOffset>-945515</wp:posOffset>
                </wp:positionV>
                <wp:extent cx="2374265" cy="1403985"/>
                <wp:effectExtent l="0" t="0" r="22860" b="24765"/>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1403985"/>
                        </a:xfrm>
                        <a:prstGeom prst="rect">
                          <a:avLst/>
                        </a:prstGeom>
                        <a:solidFill>
                          <a:srgbClr val="FFFFFF"/>
                        </a:solidFill>
                        <a:ln w="9525">
                          <a:solidFill>
                            <a:srgbClr val="000000"/>
                          </a:solidFill>
                          <a:miter lim="800000"/>
                          <a:headEnd/>
                          <a:tailEnd/>
                        </a:ln>
                      </wps:spPr>
                      <wps:txbx>
                        <w:txbxContent>
                          <w:sdt>
                            <w:sdtPr>
                              <w:id w:val="-1101491637"/>
                              <w:temporary/>
                              <w:showingPlcHdr/>
                            </w:sdtPr>
                            <w:sdtContent>
                              <w:p w:rsidR="009D2B03" w:rsidRDefault="009D2B03">
                                <w:r>
                                  <w:t>[Type a quote from the document or the summary of an interesting point. You can position the text box anywhere in the document. Use the Drawing Tools tab to change the formatting of the pull quote text box.]</w:t>
                                </w:r>
                              </w:p>
                            </w:sdtContent>
                          </w:sdt>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552.5pt;margin-top:-74.45pt;width:186.95pt;height:110.55pt;z-index:251681792;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">
                <v:textbox style="mso-fit-shape-to-text:t">
                  <w:txbxContent>
                    <w:sdt>
                      <w:sdtPr>
                        <w:id w:val="-1101491637"/>
                        <w:temporary/>
                        <w:showingPlcHdr/>
                      </w:sdtPr>
                      <w:sdtContent>
                        <w:p w:rsidR="009D2B03" w:rsidRDefault="009D2B03">
                          <w:r>
                            <w:t>[Type a quote from the document or the summary of an interesting point. You can position the text box anywhere in the document. Use the Drawing Tools tab to change the formatting of the pull quote text box.]</w:t>
                          </w:r>
                        </w:p>
                      </w:sdtContent>
                    </w:sdt>
                  </w:txbxContent>
                </v:textbox>
              </v:shape>
            </w:pict>
          </mc:Fallback>
        </mc:AlternateContent>
      </w:r>
      <w:r>
        <w:rPr>
          <w:noProof/>
        </w:rPr>
        <mc:AlternateContent>
          <mc:Choice Requires="wps">
            <w:drawing>
              <wp:anchor distT="0" distB="0" distL="114300" distR="114300" simplePos="0" relativeHeight="251679744" behindDoc="0" locked="0" layoutInCell="1" allowOverlap="1" wp14:anchorId="7CDD85AC" wp14:editId="595E07CD">
                <wp:simplePos x="0" y="0"/>
                <wp:positionH relativeFrom="column">
                  <wp:posOffset>6999605</wp:posOffset>
                </wp:positionH>
                <wp:positionV relativeFrom="paragraph">
                  <wp:posOffset>-914400</wp:posOffset>
                </wp:positionV>
                <wp:extent cx="7772400" cy="1166495"/>
                <wp:effectExtent l="0" t="0" r="19050" b="14605"/>
                <wp:wrapNone/>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0" cy="1166495"/>
                        </a:xfrm>
                        <a:prstGeom prst="rect">
                          <a:avLst/>
                        </a:prstGeom>
                        <a:solidFill>
                          <a:srgbClr val="FFFFFF"/>
                        </a:solidFill>
                        <a:ln w="9525">
                          <a:solidFill>
                            <a:srgbClr val="000000"/>
                          </a:solidFill>
                          <a:miter lim="800000"/>
                          <a:headEnd/>
                          <a:tailEnd/>
                        </a:ln>
                      </wps:spPr>
                      <wps:txbx>
                        <w:txbxContent>
                          <w:sdt>
                            <w:sdtPr>
                              <w:id w:val="568603642"/>
                              <w:temporary/>
                              <w:showingPlcHdr/>
                            </w:sdtPr>
                            <w:sdtContent>
                              <w:p w:rsidR="009D2B03" w:rsidRDefault="009D2B03">
                                <w:r>
                                  <w:t>[Type a quote from the document or the summary of an interesting point. You can position the text box anywhere in the document. Use the Drawing Tools tab to change the formatting of the pull quote text box.]</w:t>
                                </w:r>
                              </w:p>
                            </w:sdtContent>
                          </w:sdt>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551.15pt;margin-top:-1in;width:612pt;height:91.8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">
                <v:textbox>
                  <w:txbxContent>
                    <w:sdt>
                      <w:sdtPr>
                        <w:id w:val="568603642"/>
                        <w:temporary/>
                        <w:showingPlcHdr/>
                      </w:sdtPr>
                      <w:sdtContent>
                        <w:p w:rsidR="009D2B03" w:rsidRDefault="009D2B03">
                          <w:r>
                            <w:t>[Type a quote from the document or the summary of an interesting point. You can position the text box anywhere in the document. Use the Drawing Tools tab to change the formatting of the pull quote text box.]</w:t>
                          </w:r>
                        </w:p>
                      </w:sdtContent>
                    </w:sdt>
                  </w:txbxContent>
                </v:textbox>
              </v:shape>
            </w:pict>
          </mc:Fallback>
        </mc:AlternateContent>
      </w:r>
      <w:r w:rsidR="00F04F7B">
        <w:rPr>
          <w:noProof/>
        </w:rPr>
        <mc:AlternateContent>
          <mc:Choice Requires="wps">
            <w:drawing>
              <wp:anchor distT="0" distB="0" distL="114300" distR="114300" simplePos="0" relativeHeight="251661312" behindDoc="0" locked="0" layoutInCell="1" allowOverlap="1" wp14:anchorId="075E281B" wp14:editId="4235451D">
                <wp:simplePos x="0" y="0"/>
                <wp:positionH relativeFrom="column">
                  <wp:posOffset>2585545</wp:posOffset>
                </wp:positionH>
                <wp:positionV relativeFrom="paragraph">
                  <wp:posOffset>-930165</wp:posOffset>
                </wp:positionV>
                <wp:extent cx="4272455" cy="3074276"/>
                <wp:effectExtent l="0" t="0" r="13970" b="1206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72455" cy="3074276"/>
                        </a:xfrm>
                        <a:prstGeom prst="rect">
                          <a:avLst/>
                        </a:prstGeom>
                        <a:solidFill>
                          <a:srgbClr val="FFFFFF"/>
                        </a:solidFill>
                        <a:ln w="9525">
                          <a:solidFill>
                            <a:srgbClr val="000000"/>
                          </a:solidFill>
                          <a:miter lim="800000"/>
                          <a:headEnd/>
                          <a:tailEnd/>
                        </a:ln>
                      </wps:spPr>
                      <wps:txbx>
                        <w:txbxContent>
                          <w:p w:rsidR="00F04F7B" w:rsidRDefault="00F04F7B"/>
                          <w:p w:rsidR="00F04F7B" w:rsidRDefault="00F04F7B"/>
                          <w:p w:rsidR="00F04F7B" w:rsidRDefault="00F04F7B">
                            <w:r>
                              <w:t>2. Do we need the Patriot Act? If someone votes against the Patriot Act would that vote make the person more or less of an American?</w:t>
                            </w:r>
                          </w:p>
                          <w:p w:rsidR="00F04F7B" w:rsidRDefault="00F04F7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203.6pt;margin-top:-73.25pt;width:336.4pt;height:242.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">
                <v:textbox>
                  <w:txbxContent>
                    <w:p w:rsidR="00F04F7B" w:rsidRDefault="00F04F7B"/>
                    <w:p w:rsidR="00F04F7B" w:rsidRDefault="00F04F7B"/>
                    <w:p w:rsidR="00F04F7B" w:rsidRDefault="00F04F7B">
                      <w:r>
                        <w:t>2. Do we need the Patriot Act? If someone votes against the Patriot Act would that vote make the person more or less of an American?</w:t>
                      </w:r>
                    </w:p>
                    <w:p w:rsidR="00F04F7B" w:rsidRDefault="00F04F7B"/>
                  </w:txbxContent>
                </v:textbox>
              </v:shape>
            </w:pict>
          </mc:Fallback>
        </mc:AlternateContent>
      </w:r>
      <w:r w:rsidR="00F04F7B">
        <w:rPr>
          <w:noProof/>
        </w:rPr>
        <mc:AlternateContent>
          <mc:Choice Requires="wps">
            <w:drawing>
              <wp:anchor distT="0" distB="0" distL="114300" distR="114300" simplePos="0" relativeHeight="251659264" behindDoc="0" locked="0" layoutInCell="1" allowOverlap="1" wp14:anchorId="10A930F2" wp14:editId="45C76B5C">
                <wp:simplePos x="0" y="0"/>
                <wp:positionH relativeFrom="column">
                  <wp:posOffset>-945931</wp:posOffset>
                </wp:positionH>
                <wp:positionV relativeFrom="paragraph">
                  <wp:posOffset>-945931</wp:posOffset>
                </wp:positionV>
                <wp:extent cx="3531476" cy="1828800"/>
                <wp:effectExtent l="0" t="0" r="12065" b="1905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1476" cy="1828800"/>
                        </a:xfrm>
                        <a:prstGeom prst="rect">
                          <a:avLst/>
                        </a:prstGeom>
                        <a:solidFill>
                          <a:srgbClr val="FFFFFF"/>
                        </a:solidFill>
                        <a:ln w="9525">
                          <a:solidFill>
                            <a:srgbClr val="000000"/>
                          </a:solidFill>
                          <a:miter lim="800000"/>
                          <a:headEnd/>
                          <a:tailEnd/>
                        </a:ln>
                      </wps:spPr>
                      <wps:txbx>
                        <w:txbxContent>
                          <w:p w:rsidR="00F04F7B" w:rsidRDefault="00F04F7B" w:rsidP="00F04F7B">
                            <w:pPr>
                              <w:ind w:left="720"/>
                            </w:pPr>
                          </w:p>
                          <w:p w:rsidR="00F04F7B" w:rsidRDefault="00F04F7B" w:rsidP="00F04F7B">
                            <w:pPr>
                              <w:ind w:left="720"/>
                            </w:pPr>
                            <w:r>
                              <w:t>1. Do we need Homeland Security?</w:t>
                            </w:r>
                          </w:p>
                          <w:p w:rsidR="00F04F7B" w:rsidRDefault="00F04F7B" w:rsidP="00F04F7B">
                            <w:pPr>
                              <w:ind w:left="720"/>
                            </w:pPr>
                            <w:r>
                              <w:t>Yes</w:t>
                            </w:r>
                            <w:r>
                              <w:tab/>
                            </w:r>
                            <w:r>
                              <w:tab/>
                            </w:r>
                            <w:r>
                              <w:tab/>
                              <w:t>No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margin-left:-74.5pt;margin-top:-74.5pt;width:278.05pt;height:2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">
                <v:textbox>
                  <w:txbxContent>
                    <w:p w:rsidR="00F04F7B" w:rsidRDefault="00F04F7B" w:rsidP="00F04F7B">
                      <w:pPr>
                        <w:ind w:left="720"/>
                      </w:pPr>
                    </w:p>
                    <w:p w:rsidR="00F04F7B" w:rsidRDefault="00F04F7B" w:rsidP="00F04F7B">
                      <w:pPr>
                        <w:ind w:left="720"/>
                      </w:pPr>
                      <w:r>
                        <w:t>1. Do we need Homeland Security?</w:t>
                      </w:r>
                    </w:p>
                    <w:p w:rsidR="00F04F7B" w:rsidRDefault="00F04F7B" w:rsidP="00F04F7B">
                      <w:pPr>
                        <w:ind w:left="720"/>
                      </w:pPr>
                      <w:r>
                        <w:t>Yes</w:t>
                      </w:r>
                      <w:r>
                        <w:tab/>
                      </w:r>
                      <w:r>
                        <w:tab/>
                      </w:r>
                      <w:r>
                        <w:tab/>
                        <w:t>No</w:t>
                      </w:r>
                    </w:p>
                  </w:txbxContent>
                </v:textbox>
              </v:shape>
            </w:pict>
          </mc:Fallback>
        </mc:AlternateContent>
      </w:r>
    </w:p>
    <w:p w:rsidR="00F04F7B" w:rsidRDefault="00F04F7B"/>
    <w:p w:rsidR="00F04F7B" w:rsidRDefault="00F04F7B">
      <w:r>
        <w:rPr>
          <w:noProof/>
        </w:rPr>
        <mc:AlternateContent>
          <mc:Choice Requires="wps">
            <w:drawing>
              <wp:anchor distT="0" distB="0" distL="114300" distR="114300" simplePos="0" relativeHeight="251665408" behindDoc="0" locked="0" layoutInCell="1" allowOverlap="1" wp14:anchorId="0E6E9226" wp14:editId="42E97A98">
                <wp:simplePos x="0" y="0"/>
                <wp:positionH relativeFrom="column">
                  <wp:posOffset>1513490</wp:posOffset>
                </wp:positionH>
                <wp:positionV relativeFrom="paragraph">
                  <wp:posOffset>236439</wp:posOffset>
                </wp:positionV>
                <wp:extent cx="1071814" cy="3326130"/>
                <wp:effectExtent l="0" t="0" r="14605" b="2667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1814" cy="3326130"/>
                        </a:xfrm>
                        <a:prstGeom prst="rect">
                          <a:avLst/>
                        </a:prstGeom>
                        <a:solidFill>
                          <a:srgbClr val="FFFFFF"/>
                        </a:solidFill>
                        <a:ln w="9525">
                          <a:solidFill>
                            <a:srgbClr val="000000"/>
                          </a:solidFill>
                          <a:miter lim="800000"/>
                          <a:headEnd/>
                          <a:tailEnd/>
                        </a:ln>
                      </wps:spPr>
                      <wps:txbx>
                        <w:txbxContent>
                          <w:p w:rsidR="00F04F7B" w:rsidRDefault="00F04F7B">
                            <w:r>
                              <w:rPr>
                                <w:noProof/>
                              </w:rPr>
                              <w:drawing>
                                <wp:inline distT="0" distB="0" distL="0" distR="0" wp14:anchorId="682710BA" wp14:editId="3DB9A270">
                                  <wp:extent cx="977462" cy="3636982"/>
                                  <wp:effectExtent l="0" t="0" r="0" b="1905"/>
                                  <wp:docPr id="4" name="Picture 4" descr="http://www.skyscraper.org/TALLEST_TOWERS/Pics/t_wt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kyscraper.org/TALLEST_TOWERS/Pics/t_wtc.jpg"/>
                                          <pic:cNvPicPr>
                                            <a:picLocks noChangeAspect="1" noChangeArrowheads="1"/>
                                          </pic:cNvPicPr>
                                        </pic:nvPicPr>
                                        <pic:blipFill rotWithShape="1">
                                          <a:blip r:embed="rId5">
                                            <a:extLst>
                                              <a:ext uri="{28A0092B-C50C-407E-A947-70E740481C1C}">
                                                <a14:useLocalDpi xmlns:a14="http://schemas.microsoft.com/office/drawing/2010/main" val="0"/>
                                              </a:ext>
                                            </a:extLst>
                                          </a:blip>
                                          <a:srcRect l="26281" r="22617" b="17172"/>
                                          <a:stretch/>
                                        </pic:blipFill>
                                        <pic:spPr bwMode="auto">
                                          <a:xfrm>
                                            <a:off x="0" y="0"/>
                                            <a:ext cx="975423" cy="3629396"/>
                                          </a:xfrm>
                                          <a:prstGeom prst="rect">
                                            <a:avLst/>
                                          </a:prstGeom>
                                          <a:noFill/>
                                          <a:ln>
                                            <a:noFill/>
                                          </a:ln>
                                          <a:extLst>
                                            <a:ext uri="{53640926-AAD7-44D8-BBD7-CCE9431645EC}">
                                              <a14:shadowObscured xmlns:a14="http://schemas.microsoft.com/office/drawing/2010/main"/>
                                            </a:ext>
                                          </a:extLst>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margin-left:119.15pt;margin-top:18.6pt;width:84.4pt;height:261.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">
                <v:textbox>
                  <w:txbxContent>
                    <w:p w:rsidR="00F04F7B" w:rsidRDefault="00F04F7B">
                      <w:r>
                        <w:rPr>
                          <w:noProof/>
                        </w:rPr>
                        <w:drawing>
                          <wp:inline distT="0" distB="0" distL="0" distR="0" wp14:anchorId="682710BA" wp14:editId="3DB9A270">
                            <wp:extent cx="977462" cy="3636982"/>
                            <wp:effectExtent l="0" t="0" r="0" b="1905"/>
                            <wp:docPr id="4" name="Picture 4" descr="http://www.skyscraper.org/TALLEST_TOWERS/Pics/t_wt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kyscraper.org/TALLEST_TOWERS/Pics/t_wtc.jpg"/>
                                    <pic:cNvPicPr>
                                      <a:picLocks noChangeAspect="1" noChangeArrowheads="1"/>
                                    </pic:cNvPicPr>
                                  </pic:nvPicPr>
                                  <pic:blipFill rotWithShape="1">
                                    <a:blip r:embed="rId5">
                                      <a:extLst>
                                        <a:ext uri="{28A0092B-C50C-407E-A947-70E740481C1C}">
                                          <a14:useLocalDpi xmlns:a14="http://schemas.microsoft.com/office/drawing/2010/main" val="0"/>
                                        </a:ext>
                                      </a:extLst>
                                    </a:blip>
                                    <a:srcRect l="26281" r="22617" b="17172"/>
                                    <a:stretch/>
                                  </pic:blipFill>
                                  <pic:spPr bwMode="auto">
                                    <a:xfrm>
                                      <a:off x="0" y="0"/>
                                      <a:ext cx="975423" cy="3629396"/>
                                    </a:xfrm>
                                    <a:prstGeom prst="rect">
                                      <a:avLst/>
                                    </a:prstGeom>
                                    <a:noFill/>
                                    <a:ln>
                                      <a:noFill/>
                                    </a:ln>
                                    <a:extLst>
                                      <a:ext uri="{53640926-AAD7-44D8-BBD7-CCE9431645EC}">
                                        <a14:shadowObscured xmlns:a14="http://schemas.microsoft.com/office/drawing/2010/main"/>
                                      </a:ext>
                                    </a:extLst>
                                  </pic:spPr>
                                </pic:pic>
                              </a:graphicData>
                            </a:graphic>
                          </wp:inline>
                        </w:drawing>
                      </w:r>
                    </w:p>
                  </w:txbxContent>
                </v:textbox>
              </v:shape>
            </w:pict>
          </mc:Fallback>
        </mc:AlternateContent>
      </w:r>
      <w:r>
        <w:rPr>
          <w:noProof/>
        </w:rPr>
        <mc:AlternateContent>
          <mc:Choice Requires="wps">
            <w:drawing>
              <wp:anchor distT="0" distB="0" distL="114300" distR="114300" simplePos="0" relativeHeight="251663360" behindDoc="0" locked="0" layoutInCell="1" allowOverlap="1" wp14:anchorId="1210FB4E" wp14:editId="308589E5">
                <wp:simplePos x="0" y="0"/>
                <wp:positionH relativeFrom="column">
                  <wp:posOffset>-945931</wp:posOffset>
                </wp:positionH>
                <wp:positionV relativeFrom="paragraph">
                  <wp:posOffset>236439</wp:posOffset>
                </wp:positionV>
                <wp:extent cx="2459421" cy="3326524"/>
                <wp:effectExtent l="0" t="0" r="17145" b="2667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9421" cy="3326524"/>
                        </a:xfrm>
                        <a:prstGeom prst="rect">
                          <a:avLst/>
                        </a:prstGeom>
                        <a:solidFill>
                          <a:srgbClr val="FFFFFF"/>
                        </a:solidFill>
                        <a:ln w="9525">
                          <a:solidFill>
                            <a:srgbClr val="000000"/>
                          </a:solidFill>
                          <a:miter lim="800000"/>
                          <a:headEnd/>
                          <a:tailEnd/>
                        </a:ln>
                      </wps:spPr>
                      <wps:txbx>
                        <w:txbxContent>
                          <w:p w:rsidR="00F04F7B" w:rsidRDefault="00F04F7B">
                            <w:r w:rsidRPr="00F04F7B">
                              <w:drawing>
                                <wp:inline distT="0" distB="0" distL="0" distR="0" wp14:anchorId="7942965F" wp14:editId="0A8FB9AB">
                                  <wp:extent cx="2267585" cy="3186725"/>
                                  <wp:effectExtent l="0" t="0" r="0" b="0"/>
                                  <wp:docPr id="2050" name="Picture 2" descr="http://www.family-survival-planning.com/image-files/shelter_in_plac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descr="http://www.family-survival-planning.com/image-files/shelter_in_place.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267585" cy="3186725"/>
                                          </a:xfrm>
                                          <a:prstGeom prst="rect">
                                            <a:avLst/>
                                          </a:prstGeom>
                                          <a:noFill/>
                                          <a:extLst/>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1" type="#_x0000_t202" style="position:absolute;margin-left:-74.5pt;margin-top:18.6pt;width:193.65pt;height:261.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">
                <v:textbox>
                  <w:txbxContent>
                    <w:p w:rsidR="00F04F7B" w:rsidRDefault="00F04F7B">
                      <w:r w:rsidRPr="00F04F7B">
                        <w:drawing>
                          <wp:inline distT="0" distB="0" distL="0" distR="0" wp14:anchorId="7942965F" wp14:editId="0A8FB9AB">
                            <wp:extent cx="2267585" cy="3186725"/>
                            <wp:effectExtent l="0" t="0" r="0" b="0"/>
                            <wp:docPr id="2050" name="Picture 2" descr="http://www.family-survival-planning.com/image-files/shelter_in_plac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descr="http://www.family-survival-planning.com/image-files/shelter_in_place.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267585" cy="3186725"/>
                                    </a:xfrm>
                                    <a:prstGeom prst="rect">
                                      <a:avLst/>
                                    </a:prstGeom>
                                    <a:noFill/>
                                    <a:extLst/>
                                  </pic:spPr>
                                </pic:pic>
                              </a:graphicData>
                            </a:graphic>
                          </wp:inline>
                        </w:drawing>
                      </w:r>
                    </w:p>
                  </w:txbxContent>
                </v:textbox>
              </v:shape>
            </w:pict>
          </mc:Fallback>
        </mc:AlternateContent>
      </w:r>
    </w:p>
    <w:p w:rsidR="00F04F7B" w:rsidRDefault="00F04F7B"/>
    <w:p w:rsidR="00F04F7B" w:rsidRDefault="00F04F7B"/>
    <w:p w:rsidR="00F04F7B" w:rsidRDefault="00F04F7B"/>
    <w:p w:rsidR="00F04F7B" w:rsidRDefault="00F04F7B">
      <w:r>
        <w:rPr>
          <w:noProof/>
        </w:rPr>
        <mc:AlternateContent>
          <mc:Choice Requires="wps">
            <w:drawing>
              <wp:anchor distT="0" distB="0" distL="114300" distR="114300" simplePos="0" relativeHeight="251667456" behindDoc="0" locked="0" layoutInCell="1" allowOverlap="1" wp14:anchorId="0E07F6A1" wp14:editId="628D2932">
                <wp:simplePos x="0" y="0"/>
                <wp:positionH relativeFrom="column">
                  <wp:posOffset>2585545</wp:posOffset>
                </wp:positionH>
                <wp:positionV relativeFrom="paragraph">
                  <wp:posOffset>205455</wp:posOffset>
                </wp:positionV>
                <wp:extent cx="4272280" cy="2064889"/>
                <wp:effectExtent l="0" t="0" r="13970" b="1206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72280" cy="2064889"/>
                        </a:xfrm>
                        <a:prstGeom prst="rect">
                          <a:avLst/>
                        </a:prstGeom>
                        <a:solidFill>
                          <a:srgbClr val="FFFFFF"/>
                        </a:solidFill>
                        <a:ln w="9525">
                          <a:solidFill>
                            <a:srgbClr val="000000"/>
                          </a:solidFill>
                          <a:miter lim="800000"/>
                          <a:headEnd/>
                          <a:tailEnd/>
                        </a:ln>
                      </wps:spPr>
                      <wps:txbx>
                        <w:txbxContent>
                          <w:p w:rsidR="00F04F7B" w:rsidRDefault="00F04F7B">
                            <w:r>
                              <w:t>3. How would you respond to the Anthrax Scare?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2" type="#_x0000_t202" style="position:absolute;margin-left:203.6pt;margin-top:16.2pt;width:336.4pt;height:162.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">
                <v:textbox>
                  <w:txbxContent>
                    <w:p w:rsidR="00F04F7B" w:rsidRDefault="00F04F7B">
                      <w:r>
                        <w:t>3. How would you respond to the Anthrax Scare?</w:t>
                      </w:r>
                    </w:p>
                  </w:txbxContent>
                </v:textbox>
              </v:shape>
            </w:pict>
          </mc:Fallback>
        </mc:AlternateContent>
      </w:r>
    </w:p>
    <w:p w:rsidR="00F04F7B" w:rsidRDefault="00F04F7B"/>
    <w:p w:rsidR="00F04F7B" w:rsidRDefault="00F04F7B"/>
    <w:p w:rsidR="00F04F7B" w:rsidRDefault="00F04F7B"/>
    <w:p w:rsidR="00F04F7B" w:rsidRDefault="00F04F7B"/>
    <w:p w:rsidR="00F04F7B" w:rsidRDefault="00F04F7B"/>
    <w:p w:rsidR="00F04F7B" w:rsidRDefault="00F04F7B"/>
    <w:p w:rsidR="00F04F7B" w:rsidRDefault="00F04F7B">
      <w:r>
        <w:rPr>
          <w:noProof/>
        </w:rPr>
        <mc:AlternateContent>
          <mc:Choice Requires="wps">
            <w:drawing>
              <wp:anchor distT="0" distB="0" distL="114300" distR="114300" simplePos="0" relativeHeight="251673600" behindDoc="0" locked="0" layoutInCell="1" allowOverlap="1" wp14:anchorId="5C725188" wp14:editId="28AEBD9A">
                <wp:simplePos x="0" y="0"/>
                <wp:positionH relativeFrom="column">
                  <wp:posOffset>4335517</wp:posOffset>
                </wp:positionH>
                <wp:positionV relativeFrom="paragraph">
                  <wp:posOffset>8868</wp:posOffset>
                </wp:positionV>
                <wp:extent cx="2522308" cy="1922780"/>
                <wp:effectExtent l="0" t="0" r="11430" b="2032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2308" cy="1922780"/>
                        </a:xfrm>
                        <a:prstGeom prst="rect">
                          <a:avLst/>
                        </a:prstGeom>
                        <a:solidFill>
                          <a:srgbClr val="FFFFFF"/>
                        </a:solidFill>
                        <a:ln w="9525">
                          <a:solidFill>
                            <a:srgbClr val="000000"/>
                          </a:solidFill>
                          <a:miter lim="800000"/>
                          <a:headEnd/>
                          <a:tailEnd/>
                        </a:ln>
                      </wps:spPr>
                      <wps:txbx>
                        <w:txbxContent>
                          <w:p w:rsidR="00F04F7B" w:rsidRDefault="00F04F7B">
                            <w:r>
                              <w:rPr>
                                <w:noProof/>
                              </w:rPr>
                              <w:drawing>
                                <wp:inline distT="0" distB="0" distL="0" distR="0" wp14:anchorId="21F5631B" wp14:editId="5DE7B4DC">
                                  <wp:extent cx="2330450" cy="1762556"/>
                                  <wp:effectExtent l="0" t="0" r="0" b="9525"/>
                                  <wp:docPr id="10" name="Picture 10" descr="https://socioecohistory.files.wordpress.com/2013/09/us_bombing_syria_cartoon_greater_middleeast_war_ww3.png?w=462&amp;h=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socioecohistory.files.wordpress.com/2013/09/us_bombing_syria_cartoon_greater_middleeast_war_ww3.png?w=462&amp;h=35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0450" cy="1762556"/>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3" type="#_x0000_t202" style="position:absolute;margin-left:341.4pt;margin-top:.7pt;width:198.6pt;height:151.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">
                <v:textbox>
                  <w:txbxContent>
                    <w:p w:rsidR="00F04F7B" w:rsidRDefault="00F04F7B">
                      <w:r>
                        <w:rPr>
                          <w:noProof/>
                        </w:rPr>
                        <w:drawing>
                          <wp:inline distT="0" distB="0" distL="0" distR="0" wp14:anchorId="21F5631B" wp14:editId="5DE7B4DC">
                            <wp:extent cx="2330450" cy="1762556"/>
                            <wp:effectExtent l="0" t="0" r="0" b="9525"/>
                            <wp:docPr id="10" name="Picture 10" descr="https://socioecohistory.files.wordpress.com/2013/09/us_bombing_syria_cartoon_greater_middleeast_war_ww3.png?w=462&amp;h=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socioecohistory.files.wordpress.com/2013/09/us_bombing_syria_cartoon_greater_middleeast_war_ww3.png?w=462&amp;h=35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0450" cy="1762556"/>
                                    </a:xfrm>
                                    <a:prstGeom prst="rect">
                                      <a:avLst/>
                                    </a:prstGeom>
                                    <a:noFill/>
                                    <a:ln>
                                      <a:noFill/>
                                    </a:ln>
                                  </pic:spPr>
                                </pic:pic>
                              </a:graphicData>
                            </a:graphic>
                          </wp:inline>
                        </w:drawing>
                      </w:r>
                    </w:p>
                  </w:txbxContent>
                </v:textbox>
              </v:shape>
            </w:pict>
          </mc:Fallback>
        </mc:AlternateContent>
      </w:r>
      <w:r>
        <w:rPr>
          <w:noProof/>
        </w:rPr>
        <mc:AlternateContent>
          <mc:Choice Requires="wps">
            <w:drawing>
              <wp:anchor distT="0" distB="0" distL="114300" distR="114300" simplePos="0" relativeHeight="251671552" behindDoc="0" locked="0" layoutInCell="1" allowOverlap="1" wp14:anchorId="52AC85B3" wp14:editId="3F920C2E">
                <wp:simplePos x="0" y="0"/>
                <wp:positionH relativeFrom="column">
                  <wp:posOffset>-945932</wp:posOffset>
                </wp:positionH>
                <wp:positionV relativeFrom="paragraph">
                  <wp:posOffset>8868</wp:posOffset>
                </wp:positionV>
                <wp:extent cx="2459421" cy="1922780"/>
                <wp:effectExtent l="0" t="0" r="17145" b="2032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9421" cy="1922780"/>
                        </a:xfrm>
                        <a:prstGeom prst="rect">
                          <a:avLst/>
                        </a:prstGeom>
                        <a:solidFill>
                          <a:srgbClr val="FFFFFF"/>
                        </a:solidFill>
                        <a:ln w="9525">
                          <a:solidFill>
                            <a:srgbClr val="000000"/>
                          </a:solidFill>
                          <a:miter lim="800000"/>
                          <a:headEnd/>
                          <a:tailEnd/>
                        </a:ln>
                      </wps:spPr>
                      <wps:txbx>
                        <w:txbxContent>
                          <w:p w:rsidR="00F04F7B" w:rsidRDefault="00F04F7B" w:rsidP="00F04F7B">
                            <w:pPr>
                              <w:ind w:left="720"/>
                            </w:pPr>
                            <w:r>
                              <w:t xml:space="preserve">5. If you were on the jury of the two murder cases, how would you vote?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4" type="#_x0000_t202" style="position:absolute;margin-left:-74.5pt;margin-top:.7pt;width:193.65pt;height:151.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">
                <v:textbox>
                  <w:txbxContent>
                    <w:p w:rsidR="00F04F7B" w:rsidRDefault="00F04F7B" w:rsidP="00F04F7B">
                      <w:pPr>
                        <w:ind w:left="720"/>
                      </w:pPr>
                      <w:r>
                        <w:t xml:space="preserve">5. If you were on the jury of the two murder cases, how would you vote?  </w:t>
                      </w:r>
                    </w:p>
                  </w:txbxContent>
                </v:textbox>
              </v:shape>
            </w:pict>
          </mc:Fallback>
        </mc:AlternateContent>
      </w:r>
      <w:r>
        <w:rPr>
          <w:noProof/>
        </w:rPr>
        <mc:AlternateContent>
          <mc:Choice Requires="wps">
            <w:drawing>
              <wp:anchor distT="0" distB="0" distL="114300" distR="114300" simplePos="0" relativeHeight="251669504" behindDoc="0" locked="0" layoutInCell="1" allowOverlap="1" wp14:anchorId="60EA069E" wp14:editId="0D0CC74C">
                <wp:simplePos x="0" y="0"/>
                <wp:positionH relativeFrom="column">
                  <wp:posOffset>1513490</wp:posOffset>
                </wp:positionH>
                <wp:positionV relativeFrom="paragraph">
                  <wp:posOffset>8868</wp:posOffset>
                </wp:positionV>
                <wp:extent cx="2822027" cy="1923393"/>
                <wp:effectExtent l="0" t="0" r="16510" b="2032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22027" cy="1923393"/>
                        </a:xfrm>
                        <a:prstGeom prst="rect">
                          <a:avLst/>
                        </a:prstGeom>
                        <a:solidFill>
                          <a:srgbClr val="FFFFFF"/>
                        </a:solidFill>
                        <a:ln w="9525">
                          <a:solidFill>
                            <a:srgbClr val="000000"/>
                          </a:solidFill>
                          <a:miter lim="800000"/>
                          <a:headEnd/>
                          <a:tailEnd/>
                        </a:ln>
                      </wps:spPr>
                      <wps:txbx>
                        <w:txbxContent>
                          <w:p w:rsidR="00F04F7B" w:rsidRDefault="00F04F7B">
                            <w:r>
                              <w:t>4. Will the Threat Level Chart work?</w:t>
                            </w:r>
                          </w:p>
                          <w:p w:rsidR="00F04F7B" w:rsidRDefault="00F04F7B">
                            <w:r>
                              <w:tab/>
                              <w:t>Yes</w:t>
                            </w:r>
                            <w:r>
                              <w:tab/>
                            </w:r>
                            <w:r>
                              <w:tab/>
                            </w:r>
                            <w:r>
                              <w:tab/>
                              <w:t>No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5" type="#_x0000_t202" style="position:absolute;margin-left:119.15pt;margin-top:.7pt;width:222.2pt;height:151.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">
                <v:textbox>
                  <w:txbxContent>
                    <w:p w:rsidR="00F04F7B" w:rsidRDefault="00F04F7B">
                      <w:r>
                        <w:t>4. Will the Threat Level Chart work?</w:t>
                      </w:r>
                    </w:p>
                    <w:p w:rsidR="00F04F7B" w:rsidRDefault="00F04F7B">
                      <w:r>
                        <w:tab/>
                        <w:t>Yes</w:t>
                      </w:r>
                      <w:r>
                        <w:tab/>
                      </w:r>
                      <w:r>
                        <w:tab/>
                      </w:r>
                      <w:r>
                        <w:tab/>
                        <w:t>No</w:t>
                      </w:r>
                    </w:p>
                  </w:txbxContent>
                </v:textbox>
              </v:shape>
            </w:pict>
          </mc:Fallback>
        </mc:AlternateContent>
      </w:r>
    </w:p>
    <w:p w:rsidR="00F04F7B" w:rsidRDefault="00F04F7B"/>
    <w:p w:rsidR="00F04F7B" w:rsidRDefault="00F04F7B"/>
    <w:p w:rsidR="00F04F7B" w:rsidRDefault="00F04F7B"/>
    <w:p w:rsidR="00F04F7B" w:rsidRDefault="00F04F7B"/>
    <w:p w:rsidR="00F04F7B" w:rsidRDefault="00F04F7B"/>
    <w:p w:rsidR="00F04F7B" w:rsidRDefault="009D2B03">
      <w:r>
        <w:rPr>
          <w:noProof/>
        </w:rPr>
        <mc:AlternateContent>
          <mc:Choice Requires="wps">
            <w:drawing>
              <wp:anchor distT="0" distB="0" distL="114300" distR="114300" simplePos="0" relativeHeight="251677696" behindDoc="0" locked="0" layoutInCell="1" allowOverlap="1" wp14:anchorId="3E4677AA" wp14:editId="3069926B">
                <wp:simplePos x="0" y="0"/>
                <wp:positionH relativeFrom="column">
                  <wp:posOffset>3200399</wp:posOffset>
                </wp:positionH>
                <wp:positionV relativeFrom="paragraph">
                  <wp:posOffset>-6394</wp:posOffset>
                </wp:positionV>
                <wp:extent cx="3657425" cy="3011061"/>
                <wp:effectExtent l="0" t="0" r="19685" b="18415"/>
                <wp:wrapNone/>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425" cy="3011061"/>
                        </a:xfrm>
                        <a:prstGeom prst="rect">
                          <a:avLst/>
                        </a:prstGeom>
                        <a:solidFill>
                          <a:srgbClr val="FFFFFF"/>
                        </a:solidFill>
                        <a:ln w="9525">
                          <a:solidFill>
                            <a:srgbClr val="000000"/>
                          </a:solidFill>
                          <a:miter lim="800000"/>
                          <a:headEnd/>
                          <a:tailEnd/>
                        </a:ln>
                      </wps:spPr>
                      <wps:txbx>
                        <w:txbxContent>
                          <w:p w:rsidR="009D2B03" w:rsidRDefault="009D2B03">
                            <w:r>
                              <w:t>7. Connect to yearly themes</w:t>
                            </w:r>
                          </w:p>
                          <w:p w:rsidR="009D2B03" w:rsidRDefault="009D2B03">
                            <w:r>
                              <w:t>Long Term Hatred</w:t>
                            </w:r>
                          </w:p>
                          <w:p w:rsidR="009D2B03" w:rsidRDefault="009D2B03"/>
                          <w:p w:rsidR="009D2B03" w:rsidRDefault="009D2B03">
                            <w:r>
                              <w:t>Cycle of Hate</w:t>
                            </w:r>
                          </w:p>
                          <w:p w:rsidR="009D2B03" w:rsidRDefault="009D2B03"/>
                          <w:p w:rsidR="009D2B03" w:rsidRDefault="009D2B03">
                            <w:r>
                              <w:t>Slap Back Thesis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6" type="#_x0000_t202" style="position:absolute;margin-left:252pt;margin-top:-.5pt;width:4in;height:237.1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">
                <v:textbox>
                  <w:txbxContent>
                    <w:p w:rsidR="009D2B03" w:rsidRDefault="009D2B03">
                      <w:r>
                        <w:t>7. Connect to yearly themes</w:t>
                      </w:r>
                    </w:p>
                    <w:p w:rsidR="009D2B03" w:rsidRDefault="009D2B03">
                      <w:r>
                        <w:t>Long Term Hatred</w:t>
                      </w:r>
                    </w:p>
                    <w:p w:rsidR="009D2B03" w:rsidRDefault="009D2B03"/>
                    <w:p w:rsidR="009D2B03" w:rsidRDefault="009D2B03">
                      <w:r>
                        <w:t>Cycle of Hate</w:t>
                      </w:r>
                    </w:p>
                    <w:p w:rsidR="009D2B03" w:rsidRDefault="009D2B03"/>
                    <w:p w:rsidR="009D2B03" w:rsidRDefault="009D2B03">
                      <w:r>
                        <w:t>Slap Back Thesis</w:t>
                      </w:r>
                    </w:p>
                  </w:txbxContent>
                </v:textbox>
              </v:shape>
            </w:pict>
          </mc:Fallback>
        </mc:AlternateContent>
      </w:r>
      <w:r>
        <w:rPr>
          <w:noProof/>
        </w:rPr>
        <mc:AlternateContent>
          <mc:Choice Requires="wps">
            <w:drawing>
              <wp:anchor distT="0" distB="0" distL="114300" distR="114300" simplePos="0" relativeHeight="251675648" behindDoc="0" locked="0" layoutInCell="1" allowOverlap="1" wp14:anchorId="5D22EEA8" wp14:editId="202A906E">
                <wp:simplePos x="0" y="0"/>
                <wp:positionH relativeFrom="column">
                  <wp:posOffset>-930166</wp:posOffset>
                </wp:positionH>
                <wp:positionV relativeFrom="paragraph">
                  <wp:posOffset>9372</wp:posOffset>
                </wp:positionV>
                <wp:extent cx="4130566" cy="2995448"/>
                <wp:effectExtent l="0" t="0" r="22860" b="14605"/>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30566" cy="2995448"/>
                        </a:xfrm>
                        <a:prstGeom prst="rect">
                          <a:avLst/>
                        </a:prstGeom>
                        <a:solidFill>
                          <a:srgbClr val="FFFFFF"/>
                        </a:solidFill>
                        <a:ln w="9525">
                          <a:solidFill>
                            <a:srgbClr val="000000"/>
                          </a:solidFill>
                          <a:miter lim="800000"/>
                          <a:headEnd/>
                          <a:tailEnd/>
                        </a:ln>
                      </wps:spPr>
                      <wps:txbx>
                        <w:txbxContent>
                          <w:p w:rsidR="009D2B03" w:rsidRDefault="009D2B03">
                            <w:r>
                              <w:tab/>
                            </w:r>
                            <w:r>
                              <w:tab/>
                              <w:t>6. How do Americans view Muslims and Arabs?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7" type="#_x0000_t202" style="position:absolute;margin-left:-73.25pt;margin-top:.75pt;width:325.25pt;height:235.8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">
                <v:textbox>
                  <w:txbxContent>
                    <w:p w:rsidR="009D2B03" w:rsidRDefault="009D2B03">
                      <w:r>
                        <w:tab/>
                      </w:r>
                      <w:r>
                        <w:tab/>
                        <w:t>6. How do Americans view Muslims and Arabs?</w:t>
                      </w:r>
                    </w:p>
                  </w:txbxContent>
                </v:textbox>
              </v:shape>
            </w:pict>
          </mc:Fallback>
        </mc:AlternateContent>
      </w:r>
    </w:p>
    <w:p w:rsidR="00F04F7B" w:rsidRDefault="00F04F7B"/>
    <w:p w:rsidR="00F04F7B" w:rsidRDefault="00F04F7B"/>
    <w:p w:rsidR="00F04F7B" w:rsidRDefault="00F04F7B"/>
    <w:p w:rsidR="00F04F7B" w:rsidRDefault="00F04F7B"/>
    <w:p w:rsidR="00F04F7B" w:rsidRDefault="00F04F7B"/>
    <w:p w:rsidR="00F04F7B" w:rsidRDefault="009D2B03">
      <w:r>
        <w:rPr>
          <w:noProof/>
        </w:rPr>
        <w:lastRenderedPageBreak/>
        <mc:AlternateContent>
          <mc:Choice Requires="wps">
            <w:drawing>
              <wp:anchor distT="0" distB="0" distL="114300" distR="114300" simplePos="0" relativeHeight="251683840" behindDoc="0" locked="0" layoutInCell="1" allowOverlap="1" wp14:editId="36B11C9B">
                <wp:simplePos x="0" y="0"/>
                <wp:positionH relativeFrom="column">
                  <wp:posOffset>-835573</wp:posOffset>
                </wp:positionH>
                <wp:positionV relativeFrom="paragraph">
                  <wp:posOffset>-709447</wp:posOffset>
                </wp:positionV>
                <wp:extent cx="7520151" cy="977462"/>
                <wp:effectExtent l="0" t="0" r="24130" b="13335"/>
                <wp:wrapNone/>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20151" cy="977462"/>
                        </a:xfrm>
                        <a:prstGeom prst="rect">
                          <a:avLst/>
                        </a:prstGeom>
                        <a:solidFill>
                          <a:srgbClr val="FFFFFF"/>
                        </a:solidFill>
                        <a:ln w="9525">
                          <a:solidFill>
                            <a:srgbClr val="000000"/>
                          </a:solidFill>
                          <a:miter lim="800000"/>
                          <a:headEnd/>
                          <a:tailEnd/>
                        </a:ln>
                      </wps:spPr>
                      <wps:txbx>
                        <w:txbxContent>
                          <w:p w:rsidR="009D2B03" w:rsidRPr="009D2B03" w:rsidRDefault="009D2B03" w:rsidP="009D2B03">
                            <w:pPr>
                              <w:ind w:left="2880" w:firstLine="720"/>
                              <w:rPr>
                                <w:sz w:val="72"/>
                                <w:szCs w:val="72"/>
                              </w:rPr>
                            </w:pPr>
                            <w:r w:rsidRPr="009D2B03">
                              <w:rPr>
                                <w:sz w:val="72"/>
                                <w:szCs w:val="72"/>
                              </w:rPr>
                              <w:t>Artifact Search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8" type="#_x0000_t202" style="position:absolute;margin-left:-65.8pt;margin-top:-55.85pt;width:592.15pt;height:76.9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">
                <v:textbox>
                  <w:txbxContent>
                    <w:p w:rsidR="009D2B03" w:rsidRPr="009D2B03" w:rsidRDefault="009D2B03" w:rsidP="009D2B03">
                      <w:pPr>
                        <w:ind w:left="2880" w:firstLine="720"/>
                        <w:rPr>
                          <w:sz w:val="72"/>
                          <w:szCs w:val="72"/>
                        </w:rPr>
                      </w:pPr>
                      <w:r w:rsidRPr="009D2B03">
                        <w:rPr>
                          <w:sz w:val="72"/>
                          <w:szCs w:val="72"/>
                        </w:rPr>
                        <w:t>Artifact Search</w:t>
                      </w:r>
                    </w:p>
                  </w:txbxContent>
                </v:textbox>
              </v:shape>
            </w:pict>
          </mc:Fallback>
        </mc:AlternateContent>
      </w:r>
    </w:p>
    <w:p w:rsidR="00F04F7B" w:rsidRDefault="00F04F7B"/>
    <w:p w:rsidR="00F04F7B" w:rsidRDefault="009D2B03">
      <w:r>
        <w:t>8. What do you notice?</w:t>
      </w:r>
    </w:p>
    <w:p w:rsidR="009D2B03" w:rsidRDefault="009D2B03"/>
    <w:p w:rsidR="009D2B03" w:rsidRDefault="009D2B03"/>
    <w:p w:rsidR="009D2B03" w:rsidRDefault="009D2B03"/>
    <w:p w:rsidR="009D2B03" w:rsidRDefault="009D2B03"/>
    <w:p w:rsidR="009D2B03" w:rsidRDefault="009D2B03">
      <w:r>
        <w:t>9. How did Americans attempt to heal after 911?</w:t>
      </w:r>
    </w:p>
    <w:p w:rsidR="009D2B03" w:rsidRDefault="009D2B03"/>
    <w:p w:rsidR="009D2B03" w:rsidRDefault="009D2B03"/>
    <w:p w:rsidR="009D2B03" w:rsidRDefault="009D2B03"/>
    <w:p w:rsidR="009D2B03" w:rsidRDefault="009D2B03"/>
    <w:p w:rsidR="009D2B03" w:rsidRDefault="009D2B03">
      <w:r>
        <w:t>10. Who was responsible for the attacks?</w:t>
      </w:r>
      <w:bookmarkStart w:id="0" w:name="_GoBack"/>
      <w:bookmarkEnd w:id="0"/>
    </w:p>
    <w:p w:rsidR="00F04F7B" w:rsidRDefault="00F04F7B"/>
    <w:p w:rsidR="00F04F7B" w:rsidRDefault="00F04F7B"/>
    <w:p w:rsidR="00F04F7B" w:rsidRDefault="00F04F7B"/>
    <w:p w:rsidR="00F04F7B" w:rsidRDefault="00F04F7B"/>
    <w:p w:rsidR="009D2B03" w:rsidRDefault="009D2B03">
      <w:r>
        <w:t>11. What else do you notice?</w:t>
      </w:r>
    </w:p>
    <w:p w:rsidR="00F04F7B" w:rsidRDefault="00F04F7B"/>
    <w:p w:rsidR="00F04F7B" w:rsidRDefault="00F04F7B"/>
    <w:p w:rsidR="00F04F7B" w:rsidRDefault="00F04F7B"/>
    <w:p w:rsidR="00F04F7B" w:rsidRDefault="00F04F7B"/>
    <w:p w:rsidR="00F04F7B" w:rsidRDefault="00F04F7B"/>
    <w:p w:rsidR="00F04F7B" w:rsidRDefault="00F04F7B"/>
    <w:sectPr w:rsidR="00F04F7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F7B"/>
    <w:rsid w:val="009546D6"/>
    <w:rsid w:val="009D2B03"/>
    <w:rsid w:val="00F04F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04F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04F7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04F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04F7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gif"/><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29</Words>
  <Characters>170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Ramon Quinones</dc:creator>
  <cp:lastModifiedBy>Ramon Quinones</cp:lastModifiedBy>
  <cp:revision>2</cp:revision>
  <dcterms:created xsi:type="dcterms:W3CDTF">2015-03-26T17:17:00Z</dcterms:created>
  <dcterms:modified xsi:type="dcterms:W3CDTF">2015-03-26T17:17:00Z</dcterms:modified>
</cp:coreProperties>
</file>